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D2" w:rsidRDefault="009A54D2" w:rsidP="009A54D2">
      <w:pPr>
        <w:jc w:val="center"/>
        <w:rPr>
          <w:sz w:val="32"/>
          <w:szCs w:val="32"/>
        </w:rPr>
      </w:pPr>
    </w:p>
    <w:p w:rsidR="009A54D2" w:rsidRPr="007A347D" w:rsidRDefault="009A54D2" w:rsidP="007A34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A347D">
        <w:rPr>
          <w:sz w:val="28"/>
          <w:szCs w:val="28"/>
        </w:rPr>
        <w:t xml:space="preserve">                               </w:t>
      </w:r>
      <w:r w:rsidRPr="00EF4965">
        <w:rPr>
          <w:b/>
          <w:sz w:val="28"/>
          <w:szCs w:val="28"/>
        </w:rPr>
        <w:t xml:space="preserve">                                 </w:t>
      </w:r>
      <w:r w:rsidR="007A347D">
        <w:rPr>
          <w:b/>
          <w:sz w:val="28"/>
          <w:szCs w:val="28"/>
        </w:rPr>
        <w:t xml:space="preserve">                              </w:t>
      </w:r>
    </w:p>
    <w:p w:rsidR="009A54D2" w:rsidRDefault="009A54D2" w:rsidP="009A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54D2" w:rsidRDefault="009A54D2" w:rsidP="009A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9A54D2" w:rsidRDefault="009A54D2" w:rsidP="009A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A54D2" w:rsidRDefault="009A54D2" w:rsidP="009A54D2">
      <w:pPr>
        <w:jc w:val="center"/>
        <w:rPr>
          <w:b/>
          <w:sz w:val="28"/>
          <w:szCs w:val="28"/>
        </w:rPr>
      </w:pPr>
    </w:p>
    <w:p w:rsidR="009A54D2" w:rsidRDefault="009A54D2" w:rsidP="009A54D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54D2" w:rsidRDefault="009A54D2" w:rsidP="009A54D2">
      <w:pPr>
        <w:jc w:val="center"/>
        <w:rPr>
          <w:sz w:val="32"/>
          <w:szCs w:val="32"/>
        </w:rPr>
      </w:pPr>
    </w:p>
    <w:p w:rsidR="009A54D2" w:rsidRDefault="007A347D" w:rsidP="009A54D2">
      <w:pPr>
        <w:rPr>
          <w:sz w:val="28"/>
          <w:szCs w:val="28"/>
        </w:rPr>
      </w:pPr>
      <w:r>
        <w:rPr>
          <w:sz w:val="28"/>
          <w:szCs w:val="28"/>
        </w:rPr>
        <w:t xml:space="preserve">  от 19.12.2022</w:t>
      </w:r>
      <w:r w:rsidR="009A54D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="009A54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9A54D2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50</w:t>
      </w:r>
    </w:p>
    <w:p w:rsidR="009A54D2" w:rsidRDefault="009A54D2" w:rsidP="009A54D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9A54D2" w:rsidRDefault="009A54D2" w:rsidP="009A54D2"/>
    <w:p w:rsidR="009A54D2" w:rsidRDefault="009A54D2" w:rsidP="009A54D2">
      <w:pPr>
        <w:rPr>
          <w:b/>
          <w:sz w:val="20"/>
          <w:szCs w:val="22"/>
        </w:rPr>
      </w:pPr>
      <w:r>
        <w:tab/>
      </w:r>
    </w:p>
    <w:p w:rsidR="009A54D2" w:rsidRDefault="009A54D2" w:rsidP="009A54D2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proofErr w:type="gramStart"/>
      <w:r>
        <w:rPr>
          <w:b/>
        </w:rPr>
        <w:t>муниципального  контроля</w:t>
      </w:r>
      <w:proofErr w:type="gramEnd"/>
      <w:r>
        <w:rPr>
          <w:b/>
        </w:rPr>
        <w:t xml:space="preserve"> в сфере благоустройства на территории  муниципального образования Юбилейное сельское поселение Котельничского района Кировской области на 2023 год </w:t>
      </w:r>
    </w:p>
    <w:p w:rsidR="009A54D2" w:rsidRDefault="009A54D2" w:rsidP="009A5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25.06.2021 № 990, администрация Юбилейного сельского поселения Котельничского района Кировской области ПОСТАНОВЛЯЕТ:</w:t>
      </w: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 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>
        <w:rPr>
          <w:b w:val="0"/>
          <w:sz w:val="28"/>
          <w:szCs w:val="28"/>
        </w:rPr>
        <w:t>муниципального  контроля</w:t>
      </w:r>
      <w:proofErr w:type="gramEnd"/>
      <w:r>
        <w:rPr>
          <w:b w:val="0"/>
          <w:sz w:val="28"/>
          <w:szCs w:val="28"/>
        </w:rPr>
        <w:t xml:space="preserve"> в сфере благоустройства на территории  муниципального образования Юбилейное сельское поселение Котельничского района Кировской области на 2023 год согласно Приложению.</w:t>
      </w: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 Постановление вступает в силу с 01.01.2023 года.</w:t>
      </w: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4CF3">
        <w:rPr>
          <w:sz w:val="28"/>
          <w:szCs w:val="28"/>
        </w:rPr>
        <w:t>администраци</w:t>
      </w:r>
      <w:bookmarkStart w:id="0" w:name="_GoBack"/>
      <w:bookmarkEnd w:id="0"/>
      <w:r w:rsidR="00A04CF3">
        <w:rPr>
          <w:sz w:val="28"/>
          <w:szCs w:val="28"/>
        </w:rPr>
        <w:t>и</w:t>
      </w:r>
    </w:p>
    <w:p w:rsidR="009A54D2" w:rsidRDefault="00A04CF3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</w:t>
      </w:r>
      <w:r w:rsidR="009A54D2">
        <w:rPr>
          <w:sz w:val="28"/>
          <w:szCs w:val="28"/>
        </w:rPr>
        <w:t>сельского поселения</w:t>
      </w:r>
      <w:r w:rsidR="009A54D2">
        <w:rPr>
          <w:sz w:val="28"/>
          <w:szCs w:val="28"/>
        </w:rPr>
        <w:tab/>
      </w:r>
      <w:r w:rsidR="009A54D2">
        <w:rPr>
          <w:sz w:val="28"/>
          <w:szCs w:val="28"/>
        </w:rPr>
        <w:tab/>
      </w:r>
      <w:r w:rsidR="009A54D2">
        <w:rPr>
          <w:sz w:val="28"/>
          <w:szCs w:val="28"/>
        </w:rPr>
        <w:tab/>
      </w:r>
      <w:r w:rsidR="009A54D2">
        <w:rPr>
          <w:sz w:val="28"/>
          <w:szCs w:val="28"/>
        </w:rPr>
        <w:tab/>
      </w:r>
      <w:r w:rsidR="009A54D2">
        <w:rPr>
          <w:sz w:val="28"/>
          <w:szCs w:val="28"/>
        </w:rPr>
        <w:tab/>
        <w:t xml:space="preserve"> </w:t>
      </w:r>
      <w:proofErr w:type="spellStart"/>
      <w:r w:rsidR="009A54D2">
        <w:rPr>
          <w:sz w:val="28"/>
          <w:szCs w:val="28"/>
        </w:rPr>
        <w:t>С.В.Червяков</w:t>
      </w:r>
      <w:proofErr w:type="spellEnd"/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7A347D" w:rsidRDefault="007A347D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7A347D" w:rsidRDefault="007A347D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7A347D" w:rsidRDefault="007A347D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7A347D" w:rsidRDefault="007A347D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7A347D" w:rsidRDefault="007A347D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9A54D2" w:rsidRDefault="009A54D2" w:rsidP="009A54D2">
      <w:pPr>
        <w:spacing w:line="20" w:lineRule="atLeast"/>
        <w:jc w:val="both"/>
        <w:rPr>
          <w:sz w:val="20"/>
          <w:szCs w:val="20"/>
        </w:rPr>
      </w:pP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Приложение 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УТВЕРЖДЕНО 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постановлением администрации Ю</w:t>
      </w:r>
      <w:r w:rsidR="007A347D">
        <w:rPr>
          <w:color w:val="000000"/>
        </w:rPr>
        <w:t xml:space="preserve">билейного сельского поселения </w:t>
      </w:r>
    </w:p>
    <w:p w:rsidR="007A347D" w:rsidRDefault="007A347D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от 19.12.2022 № 50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</w:t>
      </w:r>
    </w:p>
    <w:p w:rsidR="007A347D" w:rsidRDefault="007A347D" w:rsidP="009A54D2">
      <w:pPr>
        <w:shd w:val="clear" w:color="auto" w:fill="FFFFFF"/>
        <w:ind w:left="5387"/>
        <w:rPr>
          <w:color w:val="000000"/>
        </w:rPr>
      </w:pPr>
    </w:p>
    <w:p w:rsidR="009A54D2" w:rsidRDefault="009A54D2" w:rsidP="009A54D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proofErr w:type="gramStart"/>
      <w:r>
        <w:rPr>
          <w:b/>
          <w:sz w:val="24"/>
          <w:szCs w:val="24"/>
        </w:rPr>
        <w:t>территории  муниципального</w:t>
      </w:r>
      <w:proofErr w:type="gramEnd"/>
      <w:r>
        <w:rPr>
          <w:b/>
          <w:sz w:val="24"/>
          <w:szCs w:val="24"/>
        </w:rPr>
        <w:t xml:space="preserve">  образования  Юбилейное сельское поселение Котельничского района Кировской области  на 2023 год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</w:t>
      </w:r>
      <w:proofErr w:type="gramStart"/>
      <w:r>
        <w:rPr>
          <w:color w:val="010101"/>
        </w:rPr>
        <w:t>образования</w:t>
      </w:r>
      <w:r>
        <w:rPr>
          <w:b/>
        </w:rPr>
        <w:t xml:space="preserve">  </w:t>
      </w:r>
      <w:r>
        <w:t>Юбилейное</w:t>
      </w:r>
      <w:proofErr w:type="gramEnd"/>
      <w:r>
        <w:t xml:space="preserve"> сельское поселение Котельничского района Кировской области. 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в сфере благоустройства на территории муниципального образования Юбилейное</w:t>
      </w:r>
      <w:r>
        <w:t xml:space="preserve"> сельское поселение Котельничского района Кировской </w:t>
      </w:r>
      <w:proofErr w:type="gramStart"/>
      <w:r>
        <w:t xml:space="preserve">области  </w:t>
      </w:r>
      <w:r>
        <w:rPr>
          <w:color w:val="010101"/>
        </w:rPr>
        <w:t>осуществляется</w:t>
      </w:r>
      <w:proofErr w:type="gramEnd"/>
      <w:r>
        <w:rPr>
          <w:color w:val="010101"/>
        </w:rPr>
        <w:t xml:space="preserve"> администрацией </w:t>
      </w:r>
      <w:r>
        <w:t xml:space="preserve">Юбилейного сельского поселения Котельничского района Кировской области.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2.2. Обзор по виду муниципального контроля.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t xml:space="preserve">Юбилейное сельское поселение Котельничского района Кировской области  </w:t>
      </w:r>
      <w:r>
        <w:rPr>
          <w:color w:val="010101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 xml:space="preserve">Юбилейное сельское поселение Котельничского района Кировской области </w:t>
      </w:r>
      <w:r>
        <w:rPr>
          <w:color w:val="010101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t xml:space="preserve">Юбилейное сельское поселение Котельничского района Кировской области </w:t>
      </w:r>
      <w:r>
        <w:rPr>
          <w:color w:val="010101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>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Юбилейного сельского поселения мероприятий по муниципальному контролю в сфере благоустройства:</w:t>
      </w:r>
    </w:p>
    <w:p w:rsidR="009A54D2" w:rsidRDefault="009A54D2" w:rsidP="009A54D2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>
        <w:rPr>
          <w:color w:val="010101"/>
        </w:rPr>
        <w:t xml:space="preserve">- </w:t>
      </w:r>
      <w:r>
        <w:t>решение Юбилейной сельской Думы Котельничского района Кировской области от 14.11.2022 № 53 «</w:t>
      </w:r>
      <w:r>
        <w:rPr>
          <w:rFonts w:eastAsia="TimesNewRomanPS-BoldMT"/>
          <w:bCs/>
        </w:rPr>
        <w:t>Об утверждении Правил благоустройства</w:t>
      </w:r>
      <w:r w:rsidR="007963DA">
        <w:rPr>
          <w:rFonts w:eastAsia="TimesNewRomanPS-BoldMT"/>
          <w:bCs/>
        </w:rPr>
        <w:t xml:space="preserve"> территории Юбилейного сельского поселения</w:t>
      </w:r>
      <w:r>
        <w:rPr>
          <w:rFonts w:eastAsia="TimesNewRomanPS-BoldMT"/>
          <w:bCs/>
        </w:rPr>
        <w:t xml:space="preserve"> Котельничского района Кировской области».</w:t>
      </w:r>
    </w:p>
    <w:p w:rsidR="009A54D2" w:rsidRDefault="009A54D2" w:rsidP="009A54D2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</w:rPr>
      </w:pPr>
      <w:r>
        <w:rPr>
          <w:color w:val="010101"/>
        </w:rPr>
        <w:t>2.6. Данные о проведенных мероприятиях.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</w:t>
      </w:r>
      <w:r w:rsidR="007963DA">
        <w:rPr>
          <w:color w:val="010101"/>
        </w:rPr>
        <w:t>ниям, администрацией Юбилейного</w:t>
      </w:r>
      <w:r>
        <w:rPr>
          <w:color w:val="010101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Обеспечено размещение на официальном сайте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2022 год не утверждался.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Наиболее значимым риском является факт причинения вреда объектам благоустройства -повреждение и (или) уничтожение объектов благоустройства: зеленых насаждений, загрязнение территории различными отходами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</w:t>
      </w:r>
      <w:r w:rsidR="007963DA">
        <w:rPr>
          <w:color w:val="010101"/>
        </w:rPr>
        <w:t>яемой администрацией Юбилейного</w:t>
      </w:r>
      <w:r>
        <w:rPr>
          <w:color w:val="010101"/>
        </w:rPr>
        <w:t xml:space="preserve"> сельского поселения деятельности;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Отчетные показатели Программы за 2021 год: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- повышение уровня доверия подконтрольных субъектов к </w:t>
      </w:r>
      <w:r w:rsidR="007963DA">
        <w:rPr>
          <w:color w:val="010101"/>
        </w:rPr>
        <w:t>администрации Юбилейного</w:t>
      </w:r>
      <w:r>
        <w:rPr>
          <w:color w:val="010101"/>
        </w:rPr>
        <w:t xml:space="preserve"> сельского поселения Котельничского района Кировской области.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7963DA" w:rsidTr="009A54D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7963DA" w:rsidTr="009A54D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Глава администрации Юбилейного</w:t>
            </w:r>
            <w:r w:rsidR="009A54D2">
              <w:rPr>
                <w:color w:val="010101"/>
              </w:rPr>
              <w:t xml:space="preserve"> сельского поселения, заместитель главы </w:t>
            </w:r>
            <w:r>
              <w:rPr>
                <w:color w:val="010101"/>
              </w:rPr>
              <w:t>администрации Юбилейного</w:t>
            </w:r>
            <w:r w:rsidR="009A54D2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9A54D2" w:rsidRPr="007963DA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sp</w:t>
            </w:r>
            <w:proofErr w:type="spellEnd"/>
            <w:r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yubileynyy</w:t>
            </w:r>
            <w:proofErr w:type="spellEnd"/>
            <w:r w:rsidRPr="007963DA">
              <w:rPr>
                <w:color w:val="010101"/>
              </w:rPr>
              <w:t>@</w:t>
            </w:r>
            <w:r>
              <w:rPr>
                <w:color w:val="010101"/>
                <w:lang w:val="en-US"/>
              </w:rPr>
              <w:t>mail</w:t>
            </w:r>
            <w:r w:rsidR="009A54D2" w:rsidRPr="007963DA">
              <w:rPr>
                <w:color w:val="010101"/>
              </w:rPr>
              <w:t>.</w:t>
            </w:r>
            <w:proofErr w:type="spellStart"/>
            <w:r w:rsidR="009A54D2">
              <w:rPr>
                <w:color w:val="010101"/>
                <w:lang w:val="en-US"/>
              </w:rPr>
              <w:t>ru</w:t>
            </w:r>
            <w:proofErr w:type="spellEnd"/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2023 год.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</w:t>
      </w:r>
      <w:r w:rsidR="007963DA">
        <w:rPr>
          <w:color w:val="010101"/>
        </w:rPr>
        <w:t>работы администрации Юбилейного</w:t>
      </w:r>
      <w:r>
        <w:rPr>
          <w:color w:val="010101"/>
        </w:rPr>
        <w:t xml:space="preserve"> сельского поселения включаются в Доклад об осуществлении муниципального контроля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2023 год.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  <w:r>
        <w:rPr>
          <w:b/>
          <w:bCs/>
          <w:iCs/>
          <w:color w:val="010101"/>
        </w:rPr>
        <w:t xml:space="preserve"> </w:t>
      </w:r>
    </w:p>
    <w:p w:rsidR="007963DA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963DA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A347D" w:rsidRDefault="007A347D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963DA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Приложение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2023 год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left="5670"/>
        <w:contextualSpacing/>
        <w:rPr>
          <w:color w:val="010101"/>
        </w:rPr>
      </w:pPr>
    </w:p>
    <w:p w:rsidR="009A54D2" w:rsidRDefault="009A54D2" w:rsidP="009A54D2">
      <w:pPr>
        <w:shd w:val="clear" w:color="auto" w:fill="FFFFFF"/>
        <w:contextualSpacing/>
        <w:jc w:val="center"/>
        <w:outlineLvl w:val="1"/>
        <w:rPr>
          <w:b/>
        </w:rPr>
      </w:pPr>
      <w:r>
        <w:rPr>
          <w:b/>
        </w:rPr>
        <w:t>План мероприятий по профилактике нарушений законодательства в сфере благоустройства на территории муниц</w:t>
      </w:r>
      <w:r w:rsidR="007963DA">
        <w:rPr>
          <w:b/>
        </w:rPr>
        <w:t>ипального образования Юбилейное</w:t>
      </w:r>
      <w:r>
        <w:rPr>
          <w:b/>
        </w:rPr>
        <w:t xml:space="preserve"> сельское поселение Котельничского района Кировской области на 2023 год </w:t>
      </w:r>
    </w:p>
    <w:p w:rsidR="009A54D2" w:rsidRDefault="009A54D2" w:rsidP="009A54D2">
      <w:pPr>
        <w:shd w:val="clear" w:color="auto" w:fill="FFFFFF"/>
        <w:contextualSpacing/>
        <w:jc w:val="center"/>
        <w:outlineLvl w:val="1"/>
        <w:rPr>
          <w:b/>
        </w:rPr>
      </w:pPr>
    </w:p>
    <w:tbl>
      <w:tblPr>
        <w:tblW w:w="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</w:t>
            </w:r>
            <w:r w:rsidR="007963DA"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Котельничского района Кировской области в информационно телекоммуникационной сети "Интернет" и в иных формах.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42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>
              <w:rPr>
                <w:color w:val="010101"/>
              </w:rPr>
              <w:lastRenderedPageBreak/>
              <w:t>ежегодно до 1 марта года, следующего за отчетным. Доклад о правоприменительной практике размещается на официальном сайте муниц</w:t>
            </w:r>
            <w:r w:rsidR="007963DA"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поселения Котельничского района Кировской области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</w:t>
            </w:r>
            <w:r w:rsidR="007963DA">
              <w:rPr>
                <w:color w:val="010101"/>
              </w:rPr>
              <w:t>истрация Юбилейного</w:t>
            </w:r>
            <w:r>
              <w:rPr>
                <w:color w:val="010101"/>
              </w:rPr>
              <w:t xml:space="preserve"> сельского поселения Котельничс</w:t>
            </w:r>
            <w:r>
              <w:rPr>
                <w:color w:val="010101"/>
              </w:rPr>
              <w:lastRenderedPageBreak/>
              <w:t>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1 раз в год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</w:t>
            </w:r>
            <w:r w:rsidR="007963DA">
              <w:rPr>
                <w:color w:val="010101"/>
              </w:rPr>
              <w:t>лицами администрации Юбилейного</w:t>
            </w:r>
            <w:r>
              <w:rPr>
                <w:color w:val="010101"/>
              </w:rPr>
              <w:t xml:space="preserve"> сельского поселения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>
              <w:rPr>
                <w:color w:val="010101"/>
              </w:rPr>
              <w:t>контроля ;</w:t>
            </w:r>
            <w:proofErr w:type="gramEnd"/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</w:t>
            </w:r>
            <w:r>
              <w:rPr>
                <w:color w:val="010101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9A54D2" w:rsidRDefault="009A54D2" w:rsidP="009A54D2">
      <w:pPr>
        <w:rPr>
          <w:rFonts w:eastAsia="Calibri"/>
          <w:lang w:eastAsia="en-US"/>
        </w:rPr>
      </w:pPr>
    </w:p>
    <w:p w:rsidR="009A54D2" w:rsidRDefault="009A54D2" w:rsidP="009A54D2"/>
    <w:p w:rsidR="009A54D2" w:rsidRDefault="009A54D2" w:rsidP="009A54D2">
      <w:pPr>
        <w:rPr>
          <w:rFonts w:ascii="Calibri" w:hAnsi="Calibri"/>
          <w:sz w:val="22"/>
          <w:szCs w:val="22"/>
        </w:rPr>
      </w:pPr>
    </w:p>
    <w:p w:rsidR="00F92316" w:rsidRPr="009A54D2" w:rsidRDefault="00F92316" w:rsidP="009A54D2">
      <w:pPr>
        <w:tabs>
          <w:tab w:val="left" w:pos="3525"/>
        </w:tabs>
      </w:pPr>
    </w:p>
    <w:sectPr w:rsidR="00F92316" w:rsidRPr="009A54D2" w:rsidSect="007A34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2"/>
    <w:rsid w:val="007963DA"/>
    <w:rsid w:val="007A347D"/>
    <w:rsid w:val="009A54D2"/>
    <w:rsid w:val="00A04CF3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D3E0-9CD8-4C4F-B550-487C7C7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9A54D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A54D2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A54D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A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C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2022-12-21T08:50:00Z</cp:lastPrinted>
  <dcterms:created xsi:type="dcterms:W3CDTF">2022-11-24T10:38:00Z</dcterms:created>
  <dcterms:modified xsi:type="dcterms:W3CDTF">2022-12-21T08:50:00Z</dcterms:modified>
</cp:coreProperties>
</file>